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442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PALKI RESTURANT OPENING </w:t>
      </w: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MUNROE</w:t>
      </w: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JUNE 10</w:t>
      </w:r>
      <w:r w:rsidRPr="00612EA3">
        <w:rPr>
          <w:rFonts w:ascii="Times New Roman" w:hAnsi="Times New Roman" w:cs="Times New Roman"/>
          <w:sz w:val="32"/>
          <w:szCs w:val="32"/>
          <w:vertAlign w:val="superscript"/>
        </w:rPr>
        <w:t>TH</w:t>
      </w:r>
      <w:r>
        <w:rPr>
          <w:rFonts w:ascii="Times New Roman" w:hAnsi="Times New Roman" w:cs="Times New Roman"/>
          <w:sz w:val="32"/>
          <w:szCs w:val="32"/>
        </w:rPr>
        <w:t xml:space="preserve">, 2024 </w:t>
      </w: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Boasting an exquisite culinary journey with mouthwatering flavors from Asia, Thailand, China and India and beyond the </w:t>
      </w:r>
      <w:proofErr w:type="spellStart"/>
      <w:r>
        <w:rPr>
          <w:rFonts w:ascii="Times New Roman" w:hAnsi="Times New Roman" w:cs="Times New Roman"/>
          <w:sz w:val="32"/>
          <w:szCs w:val="32"/>
        </w:rPr>
        <w:t>Palki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restaurant </w:t>
      </w:r>
      <w:r w:rsidR="00440B4E">
        <w:rPr>
          <w:rFonts w:ascii="Times New Roman" w:hAnsi="Times New Roman" w:cs="Times New Roman"/>
          <w:sz w:val="32"/>
          <w:szCs w:val="32"/>
        </w:rPr>
        <w:t xml:space="preserve">located in Arnos Vale </w:t>
      </w:r>
      <w:r w:rsidR="006305E0">
        <w:rPr>
          <w:rFonts w:ascii="Times New Roman" w:hAnsi="Times New Roman" w:cs="Times New Roman"/>
          <w:sz w:val="32"/>
          <w:szCs w:val="32"/>
        </w:rPr>
        <w:t xml:space="preserve">held a soft opening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yesterday</w:t>
      </w:r>
      <w:r w:rsidR="00440B4E">
        <w:rPr>
          <w:rFonts w:ascii="Times New Roman" w:hAnsi="Times New Roman" w:cs="Times New Roman"/>
          <w:sz w:val="32"/>
          <w:szCs w:val="32"/>
        </w:rPr>
        <w:t>.</w:t>
      </w: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Speaking at the opening Minister of Finance and Economic Planning </w:t>
      </w:r>
      <w:r w:rsidR="00440B4E">
        <w:rPr>
          <w:rFonts w:ascii="Times New Roman" w:hAnsi="Times New Roman" w:cs="Times New Roman"/>
          <w:sz w:val="32"/>
          <w:szCs w:val="32"/>
        </w:rPr>
        <w:t xml:space="preserve">and Parliamentary representative for the area, </w:t>
      </w:r>
      <w:r>
        <w:rPr>
          <w:rFonts w:ascii="Times New Roman" w:hAnsi="Times New Roman" w:cs="Times New Roman"/>
          <w:sz w:val="32"/>
          <w:szCs w:val="32"/>
        </w:rPr>
        <w:t xml:space="preserve">Camillo Gonsalves said he was happy to have the </w:t>
      </w:r>
      <w:proofErr w:type="spellStart"/>
      <w:r>
        <w:rPr>
          <w:rFonts w:ascii="Times New Roman" w:hAnsi="Times New Roman" w:cs="Times New Roman"/>
          <w:sz w:val="32"/>
          <w:szCs w:val="32"/>
        </w:rPr>
        <w:t>Palki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restaurant as the latest example of the growth and development in St Vincent and the Grenadines. </w:t>
      </w:r>
    </w:p>
    <w:p w:rsid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612EA3" w:rsidRPr="00612EA3" w:rsidRDefault="00612EA3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612EA3">
        <w:rPr>
          <w:rFonts w:ascii="Times New Roman" w:hAnsi="Times New Roman" w:cs="Times New Roman"/>
          <w:b/>
          <w:sz w:val="32"/>
          <w:szCs w:val="32"/>
        </w:rPr>
        <w:t>CUE IN:  AS THE ….</w:t>
      </w:r>
    </w:p>
    <w:p w:rsidR="00612EA3" w:rsidRPr="00612EA3" w:rsidRDefault="00612EA3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612EA3">
        <w:rPr>
          <w:rFonts w:ascii="Times New Roman" w:hAnsi="Times New Roman" w:cs="Times New Roman"/>
          <w:b/>
          <w:sz w:val="32"/>
          <w:szCs w:val="32"/>
        </w:rPr>
        <w:t>CUE OUT</w:t>
      </w:r>
      <w:proofErr w:type="gramStart"/>
      <w:r w:rsidRPr="00612EA3">
        <w:rPr>
          <w:rFonts w:ascii="Times New Roman" w:hAnsi="Times New Roman" w:cs="Times New Roman"/>
          <w:b/>
          <w:sz w:val="32"/>
          <w:szCs w:val="32"/>
        </w:rPr>
        <w:t>:  …..</w:t>
      </w:r>
      <w:proofErr w:type="gramEnd"/>
      <w:r w:rsidRPr="00612EA3">
        <w:rPr>
          <w:rFonts w:ascii="Times New Roman" w:hAnsi="Times New Roman" w:cs="Times New Roman"/>
          <w:b/>
          <w:sz w:val="32"/>
          <w:szCs w:val="32"/>
        </w:rPr>
        <w:t xml:space="preserve"> THE GREANDINES </w:t>
      </w:r>
    </w:p>
    <w:p w:rsidR="00612EA3" w:rsidRDefault="00612EA3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612EA3">
        <w:rPr>
          <w:rFonts w:ascii="Times New Roman" w:hAnsi="Times New Roman" w:cs="Times New Roman"/>
          <w:b/>
          <w:sz w:val="32"/>
          <w:szCs w:val="32"/>
        </w:rPr>
        <w:t xml:space="preserve">NEWS INSERTS: PALKI OPENING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612EA3">
        <w:rPr>
          <w:rFonts w:ascii="Times New Roman" w:hAnsi="Times New Roman" w:cs="Times New Roman"/>
          <w:b/>
          <w:sz w:val="32"/>
          <w:szCs w:val="32"/>
        </w:rPr>
        <w:t>DUR: 37 secs</w:t>
      </w:r>
    </w:p>
    <w:p w:rsidR="00612EA3" w:rsidRDefault="00612EA3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</w:p>
    <w:p w:rsidR="00440B4E" w:rsidRDefault="00440B4E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The Minister says that </w:t>
      </w:r>
      <w:proofErr w:type="spellStart"/>
      <w:r>
        <w:rPr>
          <w:rFonts w:ascii="Times New Roman" w:hAnsi="Times New Roman" w:cs="Times New Roman"/>
          <w:sz w:val="32"/>
          <w:szCs w:val="32"/>
        </w:rPr>
        <w:t>Palki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restaurant is an anchor for a strip of restaurants that begins in Arnos Vale and continues along the coast. </w:t>
      </w:r>
    </w:p>
    <w:p w:rsidR="00440B4E" w:rsidRDefault="00440B4E" w:rsidP="00612EA3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440B4E" w:rsidRPr="00440B4E" w:rsidRDefault="00440B4E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440B4E">
        <w:rPr>
          <w:rFonts w:ascii="Times New Roman" w:hAnsi="Times New Roman" w:cs="Times New Roman"/>
          <w:b/>
          <w:sz w:val="32"/>
          <w:szCs w:val="32"/>
        </w:rPr>
        <w:t>CUE IN:  PALKI IS ….</w:t>
      </w:r>
    </w:p>
    <w:p w:rsidR="00440B4E" w:rsidRPr="00440B4E" w:rsidRDefault="00440B4E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440B4E">
        <w:rPr>
          <w:rFonts w:ascii="Times New Roman" w:hAnsi="Times New Roman" w:cs="Times New Roman"/>
          <w:b/>
          <w:sz w:val="32"/>
          <w:szCs w:val="32"/>
        </w:rPr>
        <w:t>CUE OUT</w:t>
      </w:r>
      <w:proofErr w:type="gramStart"/>
      <w:r w:rsidRPr="00440B4E">
        <w:rPr>
          <w:rFonts w:ascii="Times New Roman" w:hAnsi="Times New Roman" w:cs="Times New Roman"/>
          <w:b/>
          <w:sz w:val="32"/>
          <w:szCs w:val="32"/>
        </w:rPr>
        <w:t>:  ……</w:t>
      </w:r>
      <w:proofErr w:type="gramEnd"/>
      <w:r w:rsidRPr="00440B4E">
        <w:rPr>
          <w:rFonts w:ascii="Times New Roman" w:hAnsi="Times New Roman" w:cs="Times New Roman"/>
          <w:b/>
          <w:sz w:val="32"/>
          <w:szCs w:val="32"/>
        </w:rPr>
        <w:t xml:space="preserve"> THE GRENADINES</w:t>
      </w:r>
    </w:p>
    <w:p w:rsidR="00440B4E" w:rsidRPr="00440B4E" w:rsidRDefault="00440B4E" w:rsidP="00612EA3">
      <w:pPr>
        <w:spacing w:after="0"/>
        <w:rPr>
          <w:rFonts w:ascii="Times New Roman" w:hAnsi="Times New Roman" w:cs="Times New Roman"/>
          <w:b/>
          <w:sz w:val="32"/>
          <w:szCs w:val="32"/>
        </w:rPr>
      </w:pPr>
      <w:r w:rsidRPr="00440B4E">
        <w:rPr>
          <w:rFonts w:ascii="Times New Roman" w:hAnsi="Times New Roman" w:cs="Times New Roman"/>
          <w:b/>
          <w:sz w:val="32"/>
          <w:szCs w:val="32"/>
        </w:rPr>
        <w:t>NEWS INSERTS:   PALKI OPENING                 DUR: 47 secs</w:t>
      </w:r>
    </w:p>
    <w:p w:rsidR="00612EA3" w:rsidRDefault="00440B4E" w:rsidP="00612EA3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Minister of Finance and Economic Planning and Parliamentary representative for the area, Camillo Gonsalves</w:t>
      </w:r>
    </w:p>
    <w:p w:rsidR="00612EA3" w:rsidRPr="00612EA3" w:rsidRDefault="00612EA3" w:rsidP="00612EA3">
      <w:pPr>
        <w:spacing w:after="0"/>
        <w:rPr>
          <w:rFonts w:ascii="Times New Roman" w:hAnsi="Times New Roman" w:cs="Times New Roman"/>
          <w:sz w:val="32"/>
          <w:szCs w:val="32"/>
        </w:rPr>
      </w:pPr>
    </w:p>
    <w:sectPr w:rsidR="00612EA3" w:rsidRPr="00612EA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EA3"/>
    <w:rsid w:val="00371442"/>
    <w:rsid w:val="00440B4E"/>
    <w:rsid w:val="00612EA3"/>
    <w:rsid w:val="00630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8897C2-5FEF-49C3-9AC4-550CD0849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05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5E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00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Chanolde Munroe</dc:creator>
  <cp:keywords/>
  <dc:description/>
  <cp:lastModifiedBy>Chanolde Munroe</cp:lastModifiedBy>
  <cp:revision>2</cp:revision>
  <cp:lastPrinted>2024-06-10T15:04:00Z</cp:lastPrinted>
  <dcterms:created xsi:type="dcterms:W3CDTF">2024-06-10T14:01:00Z</dcterms:created>
  <dcterms:modified xsi:type="dcterms:W3CDTF">2024-06-10T15:04:00Z</dcterms:modified>
</cp:coreProperties>
</file>